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66" w:rsidRPr="009038C8" w:rsidRDefault="00E91B66" w:rsidP="00E91B66">
      <w:pPr>
        <w:rPr>
          <w:b/>
          <w:sz w:val="22"/>
          <w:szCs w:val="22"/>
          <w:u w:val="single"/>
        </w:rPr>
      </w:pPr>
      <w:r w:rsidRPr="009038C8">
        <w:rPr>
          <w:b/>
          <w:sz w:val="22"/>
          <w:szCs w:val="22"/>
          <w:u w:val="single"/>
        </w:rPr>
        <w:t>Mit dem Hund durch die Natur</w:t>
      </w:r>
    </w:p>
    <w:p w:rsidR="00E91B66" w:rsidRPr="009038C8" w:rsidRDefault="00E91B66" w:rsidP="00E91B66">
      <w:pPr>
        <w:rPr>
          <w:sz w:val="22"/>
          <w:szCs w:val="22"/>
        </w:rPr>
      </w:pPr>
    </w:p>
    <w:p w:rsidR="00E91B66" w:rsidRPr="009038C8" w:rsidRDefault="00E91B66" w:rsidP="00E91B66">
      <w:pPr>
        <w:rPr>
          <w:sz w:val="22"/>
          <w:szCs w:val="22"/>
        </w:rPr>
      </w:pPr>
      <w:r w:rsidRPr="009038C8">
        <w:rPr>
          <w:sz w:val="22"/>
          <w:szCs w:val="22"/>
        </w:rPr>
        <w:t>Veranlasst durch die in  letzter Zeit häufigen Vorkommnisse, dass Hunde  Wild  gerissen haben,  möchte der Jagdbeirat</w:t>
      </w:r>
      <w:r>
        <w:rPr>
          <w:sz w:val="22"/>
          <w:szCs w:val="22"/>
        </w:rPr>
        <w:t xml:space="preserve"> bei</w:t>
      </w:r>
      <w:r w:rsidRPr="009038C8">
        <w:rPr>
          <w:sz w:val="22"/>
          <w:szCs w:val="22"/>
        </w:rPr>
        <w:t xml:space="preserve"> der Stadt Hagen auf einige Verhaltensregeln in der Natur aufmerksam machen.</w:t>
      </w:r>
    </w:p>
    <w:p w:rsidR="00E91B66" w:rsidRPr="009038C8" w:rsidRDefault="00E91B66" w:rsidP="00E91B66">
      <w:pPr>
        <w:rPr>
          <w:sz w:val="22"/>
          <w:szCs w:val="22"/>
        </w:rPr>
      </w:pPr>
    </w:p>
    <w:p w:rsidR="00E91B66" w:rsidRPr="009038C8" w:rsidRDefault="00E91B66" w:rsidP="00E91B66">
      <w:pPr>
        <w:rPr>
          <w:b/>
          <w:sz w:val="22"/>
          <w:szCs w:val="22"/>
          <w:u w:val="single"/>
        </w:rPr>
      </w:pPr>
      <w:r w:rsidRPr="009038C8">
        <w:rPr>
          <w:b/>
          <w:sz w:val="22"/>
          <w:szCs w:val="22"/>
          <w:u w:val="single"/>
        </w:rPr>
        <w:t>Auch in der Natur gelten Regeln:</w:t>
      </w:r>
    </w:p>
    <w:p w:rsidR="00E91B66" w:rsidRPr="009038C8" w:rsidRDefault="00E91B66" w:rsidP="00E91B66">
      <w:pPr>
        <w:rPr>
          <w:b/>
          <w:sz w:val="22"/>
          <w:szCs w:val="22"/>
          <w:u w:val="single"/>
        </w:rPr>
      </w:pPr>
    </w:p>
    <w:p w:rsidR="00E91B66" w:rsidRPr="009038C8" w:rsidRDefault="00E91B66" w:rsidP="00E91B66">
      <w:pPr>
        <w:rPr>
          <w:sz w:val="22"/>
          <w:szCs w:val="22"/>
        </w:rPr>
      </w:pPr>
      <w:r w:rsidRPr="009038C8">
        <w:rPr>
          <w:sz w:val="22"/>
          <w:szCs w:val="22"/>
        </w:rPr>
        <w:t>Die Natur bietet zu jeder Jahreszeit ihre Reize. Für viele Menschen ist sie der Raum für Entspannung, Erholung und Bewegung</w:t>
      </w:r>
      <w:r>
        <w:rPr>
          <w:sz w:val="22"/>
          <w:szCs w:val="22"/>
        </w:rPr>
        <w:t>. Letzteres gilt nicht nur für e</w:t>
      </w:r>
      <w:r w:rsidRPr="009038C8">
        <w:rPr>
          <w:sz w:val="22"/>
          <w:szCs w:val="22"/>
        </w:rPr>
        <w:t>rholungssuchende Wanderer und Sportler, so</w:t>
      </w:r>
      <w:r w:rsidRPr="009038C8">
        <w:rPr>
          <w:sz w:val="22"/>
          <w:szCs w:val="22"/>
        </w:rPr>
        <w:t>n</w:t>
      </w:r>
      <w:r w:rsidRPr="009038C8">
        <w:rPr>
          <w:sz w:val="22"/>
          <w:szCs w:val="22"/>
        </w:rPr>
        <w:t>dern ganz besonders auch für Hundebesitzer und ihre vierbeinigen Freunde.</w:t>
      </w:r>
    </w:p>
    <w:p w:rsidR="00E91B66" w:rsidRPr="009038C8" w:rsidRDefault="00E91B66" w:rsidP="00E91B66">
      <w:pPr>
        <w:rPr>
          <w:sz w:val="22"/>
          <w:szCs w:val="22"/>
        </w:rPr>
      </w:pPr>
      <w:r w:rsidRPr="009038C8">
        <w:rPr>
          <w:sz w:val="22"/>
          <w:szCs w:val="22"/>
        </w:rPr>
        <w:t>Leider werden durch streunende und wildernde Hunde immer wieder Wildtiere verletzt oder get</w:t>
      </w:r>
      <w:r w:rsidRPr="009038C8">
        <w:rPr>
          <w:sz w:val="22"/>
          <w:szCs w:val="22"/>
        </w:rPr>
        <w:t>ö</w:t>
      </w:r>
      <w:r w:rsidRPr="009038C8">
        <w:rPr>
          <w:sz w:val="22"/>
          <w:szCs w:val="22"/>
        </w:rPr>
        <w:t>tet.</w:t>
      </w:r>
      <w:r>
        <w:rPr>
          <w:sz w:val="22"/>
          <w:szCs w:val="22"/>
        </w:rPr>
        <w:t xml:space="preserve"> </w:t>
      </w:r>
      <w:r w:rsidRPr="009038C8">
        <w:rPr>
          <w:sz w:val="22"/>
          <w:szCs w:val="22"/>
        </w:rPr>
        <w:t>Die zu dieser Jahreszeit tragenden Tiere sind auf Grund ihrer Körperfülle in ihrer Beweglichkeit und Ausdauer eingeschränkt. Das f</w:t>
      </w:r>
      <w:r>
        <w:rPr>
          <w:sz w:val="22"/>
          <w:szCs w:val="22"/>
        </w:rPr>
        <w:t>l</w:t>
      </w:r>
      <w:r w:rsidRPr="009038C8">
        <w:rPr>
          <w:sz w:val="22"/>
          <w:szCs w:val="22"/>
        </w:rPr>
        <w:t>üchtende Tier ist chan</w:t>
      </w:r>
      <w:r>
        <w:rPr>
          <w:sz w:val="22"/>
          <w:szCs w:val="22"/>
        </w:rPr>
        <w:t>c</w:t>
      </w:r>
      <w:r w:rsidRPr="009038C8">
        <w:rPr>
          <w:sz w:val="22"/>
          <w:szCs w:val="22"/>
        </w:rPr>
        <w:t>enlos. Auch für Sportler in der Natur ist es zumindest ein großer Schreck, wenn plötzlich ein Hund vor ihnen steht. Deshalb unsere Bitte: Beac</w:t>
      </w:r>
      <w:r w:rsidRPr="009038C8">
        <w:rPr>
          <w:sz w:val="22"/>
          <w:szCs w:val="22"/>
        </w:rPr>
        <w:t>h</w:t>
      </w:r>
      <w:r w:rsidRPr="009038C8">
        <w:rPr>
          <w:sz w:val="22"/>
          <w:szCs w:val="22"/>
        </w:rPr>
        <w:t>ten Sie die Regeln für das Führen von Hunden in Wald und Feld! Wenn sich jeder an die nachfolge</w:t>
      </w:r>
      <w:r w:rsidRPr="009038C8">
        <w:rPr>
          <w:sz w:val="22"/>
          <w:szCs w:val="22"/>
        </w:rPr>
        <w:t>n</w:t>
      </w:r>
      <w:r w:rsidRPr="009038C8">
        <w:rPr>
          <w:sz w:val="22"/>
          <w:szCs w:val="22"/>
        </w:rPr>
        <w:t>den  Grundsätze hält, ist ein friedliches und vertrauensvolles Miteinander aller Interessengruppen gewährleistet.</w:t>
      </w:r>
    </w:p>
    <w:p w:rsidR="00E91B66" w:rsidRPr="009038C8" w:rsidRDefault="00E91B66" w:rsidP="00E91B66">
      <w:pPr>
        <w:rPr>
          <w:sz w:val="22"/>
          <w:szCs w:val="22"/>
        </w:rPr>
      </w:pPr>
    </w:p>
    <w:p w:rsidR="00E91B66" w:rsidRPr="009038C8" w:rsidRDefault="00E91B66" w:rsidP="00E91B66">
      <w:pPr>
        <w:rPr>
          <w:b/>
          <w:sz w:val="22"/>
          <w:szCs w:val="22"/>
          <w:u w:val="single"/>
        </w:rPr>
      </w:pPr>
      <w:r w:rsidRPr="009038C8">
        <w:rPr>
          <w:b/>
          <w:sz w:val="22"/>
          <w:szCs w:val="22"/>
          <w:u w:val="single"/>
        </w:rPr>
        <w:t>Im Wald: (Landesforstgesetz)</w:t>
      </w:r>
    </w:p>
    <w:p w:rsidR="00E91B66" w:rsidRPr="009038C8" w:rsidRDefault="00E91B66" w:rsidP="00E91B66">
      <w:pPr>
        <w:rPr>
          <w:sz w:val="22"/>
          <w:szCs w:val="22"/>
        </w:rPr>
      </w:pPr>
      <w:r w:rsidRPr="009038C8">
        <w:rPr>
          <w:sz w:val="22"/>
          <w:szCs w:val="22"/>
        </w:rPr>
        <w:t>Das Betreten des Waldes zum Zwecke der Erholung ist in NRW auf eigene Gefahr gestattet.</w:t>
      </w:r>
    </w:p>
    <w:p w:rsidR="00E91B66" w:rsidRPr="009038C8" w:rsidRDefault="00E91B66" w:rsidP="00E91B66">
      <w:pPr>
        <w:rPr>
          <w:sz w:val="22"/>
          <w:szCs w:val="22"/>
        </w:rPr>
      </w:pPr>
    </w:p>
    <w:p w:rsidR="00E91B66" w:rsidRPr="009038C8" w:rsidRDefault="00E91B66" w:rsidP="00E91B66">
      <w:pPr>
        <w:rPr>
          <w:b/>
          <w:sz w:val="22"/>
          <w:szCs w:val="22"/>
        </w:rPr>
      </w:pPr>
      <w:r w:rsidRPr="009038C8">
        <w:rPr>
          <w:b/>
          <w:sz w:val="22"/>
          <w:szCs w:val="22"/>
        </w:rPr>
        <w:t xml:space="preserve"> Ausdrücklich verboten ist unter anderem das Betreten von</w:t>
      </w:r>
    </w:p>
    <w:p w:rsidR="00E91B66" w:rsidRPr="009038C8" w:rsidRDefault="00E91B66" w:rsidP="00E91B66">
      <w:pPr>
        <w:rPr>
          <w:sz w:val="22"/>
          <w:szCs w:val="22"/>
        </w:rPr>
      </w:pPr>
      <w:r w:rsidRPr="009038C8">
        <w:rPr>
          <w:sz w:val="22"/>
          <w:szCs w:val="22"/>
        </w:rPr>
        <w:t>- Forstkulturen</w:t>
      </w:r>
    </w:p>
    <w:p w:rsidR="00E91B66" w:rsidRPr="009038C8" w:rsidRDefault="00E91B66" w:rsidP="00E91B66">
      <w:pPr>
        <w:rPr>
          <w:sz w:val="22"/>
          <w:szCs w:val="22"/>
        </w:rPr>
      </w:pPr>
      <w:r w:rsidRPr="009038C8">
        <w:rPr>
          <w:sz w:val="22"/>
          <w:szCs w:val="22"/>
        </w:rPr>
        <w:t>- Forstdickungen</w:t>
      </w:r>
    </w:p>
    <w:p w:rsidR="00E91B66" w:rsidRPr="009038C8" w:rsidRDefault="00E91B66" w:rsidP="00E91B66">
      <w:pPr>
        <w:rPr>
          <w:sz w:val="22"/>
          <w:szCs w:val="22"/>
        </w:rPr>
      </w:pPr>
      <w:r w:rsidRPr="009038C8">
        <w:rPr>
          <w:sz w:val="22"/>
          <w:szCs w:val="22"/>
        </w:rPr>
        <w:t>- Holzeinschlagflächen</w:t>
      </w:r>
    </w:p>
    <w:p w:rsidR="00E91B66" w:rsidRPr="009038C8" w:rsidRDefault="00E91B66" w:rsidP="00E91B66">
      <w:pPr>
        <w:rPr>
          <w:sz w:val="22"/>
          <w:szCs w:val="22"/>
        </w:rPr>
      </w:pPr>
      <w:r w:rsidRPr="009038C8">
        <w:rPr>
          <w:sz w:val="22"/>
          <w:szCs w:val="22"/>
        </w:rPr>
        <w:t>- forstw</w:t>
      </w:r>
      <w:r>
        <w:rPr>
          <w:sz w:val="22"/>
          <w:szCs w:val="22"/>
        </w:rPr>
        <w:t>irtschaftlichen und jagdlichen Ansitze</w:t>
      </w:r>
      <w:r w:rsidRPr="009038C8">
        <w:rPr>
          <w:sz w:val="22"/>
          <w:szCs w:val="22"/>
        </w:rPr>
        <w:t>inrichtungen</w:t>
      </w:r>
    </w:p>
    <w:p w:rsidR="00E91B66" w:rsidRPr="009038C8" w:rsidRDefault="00E91B66" w:rsidP="00E91B66">
      <w:pPr>
        <w:rPr>
          <w:sz w:val="22"/>
          <w:szCs w:val="22"/>
        </w:rPr>
      </w:pPr>
    </w:p>
    <w:p w:rsidR="00E91B66" w:rsidRPr="009038C8" w:rsidRDefault="00E91B66" w:rsidP="00E91B66">
      <w:pPr>
        <w:rPr>
          <w:sz w:val="22"/>
          <w:szCs w:val="22"/>
        </w:rPr>
      </w:pPr>
      <w:r w:rsidRPr="009038C8">
        <w:rPr>
          <w:sz w:val="22"/>
          <w:szCs w:val="22"/>
        </w:rPr>
        <w:t>Im Wald müssen Hunde außerhalb von Wege</w:t>
      </w:r>
      <w:r>
        <w:rPr>
          <w:sz w:val="22"/>
          <w:szCs w:val="22"/>
        </w:rPr>
        <w:t>n angelein</w:t>
      </w:r>
      <w:r w:rsidRPr="009038C8">
        <w:rPr>
          <w:sz w:val="22"/>
          <w:szCs w:val="22"/>
        </w:rPr>
        <w:t>t sein. Ausgenommen hiervon sind Jagd- und Polizeihunde im Rahmen ihrer Tätigkeit. (Definition:</w:t>
      </w:r>
      <w:r>
        <w:rPr>
          <w:sz w:val="22"/>
          <w:szCs w:val="22"/>
        </w:rPr>
        <w:t xml:space="preserve"> </w:t>
      </w:r>
      <w:r w:rsidRPr="009038C8">
        <w:rPr>
          <w:sz w:val="22"/>
          <w:szCs w:val="22"/>
        </w:rPr>
        <w:t xml:space="preserve">Wege sind befestigte Wirtschaftswege, die von zweispurigen nicht geländegängigen Kraftfahrzeugen befahren werden können. Alles andere sind Pfade oder </w:t>
      </w:r>
      <w:proofErr w:type="spellStart"/>
      <w:r w:rsidRPr="009038C8">
        <w:rPr>
          <w:sz w:val="22"/>
          <w:szCs w:val="22"/>
        </w:rPr>
        <w:t>Rückegassen</w:t>
      </w:r>
      <w:proofErr w:type="spellEnd"/>
      <w:r w:rsidRPr="009038C8">
        <w:rPr>
          <w:sz w:val="22"/>
          <w:szCs w:val="22"/>
        </w:rPr>
        <w:t>, auf denen</w:t>
      </w:r>
      <w:r>
        <w:rPr>
          <w:sz w:val="22"/>
          <w:szCs w:val="22"/>
        </w:rPr>
        <w:t xml:space="preserve"> die Hunde angeleint zu f</w:t>
      </w:r>
      <w:r w:rsidRPr="009038C8">
        <w:rPr>
          <w:sz w:val="22"/>
          <w:szCs w:val="22"/>
        </w:rPr>
        <w:t>ühren sind.)</w:t>
      </w:r>
    </w:p>
    <w:p w:rsidR="00E91B66" w:rsidRPr="009038C8" w:rsidRDefault="00E91B66" w:rsidP="00E91B66">
      <w:pPr>
        <w:rPr>
          <w:sz w:val="22"/>
          <w:szCs w:val="22"/>
        </w:rPr>
      </w:pPr>
    </w:p>
    <w:p w:rsidR="00E91B66" w:rsidRPr="009038C8" w:rsidRDefault="00E91B66" w:rsidP="00E91B66">
      <w:pPr>
        <w:rPr>
          <w:sz w:val="22"/>
          <w:szCs w:val="22"/>
        </w:rPr>
      </w:pPr>
      <w:r w:rsidRPr="009038C8">
        <w:rPr>
          <w:sz w:val="22"/>
          <w:szCs w:val="22"/>
        </w:rPr>
        <w:t>Damit sind Sonntagsspaziergänge in Begleitung eines auf dem Waldweg frei laufenden Hundes g</w:t>
      </w:r>
      <w:r w:rsidRPr="009038C8">
        <w:rPr>
          <w:sz w:val="22"/>
          <w:szCs w:val="22"/>
        </w:rPr>
        <w:t>e</w:t>
      </w:r>
      <w:r w:rsidRPr="009038C8">
        <w:rPr>
          <w:sz w:val="22"/>
          <w:szCs w:val="22"/>
        </w:rPr>
        <w:t>stattet</w:t>
      </w:r>
      <w:r>
        <w:rPr>
          <w:sz w:val="22"/>
          <w:szCs w:val="22"/>
        </w:rPr>
        <w:t>, mit Ausnahme der nachfolgenden Hinweise in bestimmten Schutzgebieten,</w:t>
      </w:r>
      <w:r w:rsidRPr="009038C8">
        <w:rPr>
          <w:sz w:val="22"/>
          <w:szCs w:val="22"/>
        </w:rPr>
        <w:t xml:space="preserve"> solange ihr Hund unter Kontrolle seines Führers auf dem Weg bleibt und  jederzeit auf einmaliges Kommando g</w:t>
      </w:r>
      <w:r w:rsidRPr="009038C8">
        <w:rPr>
          <w:sz w:val="22"/>
          <w:szCs w:val="22"/>
        </w:rPr>
        <w:t>e</w:t>
      </w:r>
      <w:r w:rsidRPr="009038C8">
        <w:rPr>
          <w:sz w:val="22"/>
          <w:szCs w:val="22"/>
        </w:rPr>
        <w:t>horcht, auch bei Verleitung durch Wild.</w:t>
      </w:r>
    </w:p>
    <w:p w:rsidR="00E91B66" w:rsidRPr="009038C8" w:rsidRDefault="00E91B66" w:rsidP="00E91B66">
      <w:pPr>
        <w:rPr>
          <w:sz w:val="22"/>
          <w:szCs w:val="22"/>
        </w:rPr>
      </w:pPr>
    </w:p>
    <w:p w:rsidR="00E91B66" w:rsidRPr="009038C8" w:rsidRDefault="00E91B66" w:rsidP="00E91B66">
      <w:pPr>
        <w:rPr>
          <w:b/>
          <w:sz w:val="22"/>
          <w:szCs w:val="22"/>
          <w:u w:val="single"/>
        </w:rPr>
      </w:pPr>
      <w:r w:rsidRPr="009038C8">
        <w:rPr>
          <w:b/>
          <w:sz w:val="22"/>
          <w:szCs w:val="22"/>
          <w:u w:val="single"/>
        </w:rPr>
        <w:t xml:space="preserve"> In der freien Landschaft: ( Landes</w:t>
      </w:r>
      <w:r>
        <w:rPr>
          <w:b/>
          <w:sz w:val="22"/>
          <w:szCs w:val="22"/>
          <w:u w:val="single"/>
        </w:rPr>
        <w:t>n</w:t>
      </w:r>
      <w:r w:rsidRPr="009038C8">
        <w:rPr>
          <w:b/>
          <w:sz w:val="22"/>
          <w:szCs w:val="22"/>
          <w:u w:val="single"/>
        </w:rPr>
        <w:t>aturschutzgesetz</w:t>
      </w:r>
      <w:r>
        <w:rPr>
          <w:b/>
          <w:sz w:val="22"/>
          <w:szCs w:val="22"/>
          <w:u w:val="single"/>
        </w:rPr>
        <w:t xml:space="preserve"> NRW</w:t>
      </w:r>
      <w:r w:rsidRPr="009038C8">
        <w:rPr>
          <w:b/>
          <w:sz w:val="22"/>
          <w:szCs w:val="22"/>
          <w:u w:val="single"/>
        </w:rPr>
        <w:t>)</w:t>
      </w:r>
    </w:p>
    <w:p w:rsidR="00E91B66" w:rsidRDefault="00E91B66" w:rsidP="00E91B66">
      <w:pPr>
        <w:rPr>
          <w:sz w:val="22"/>
          <w:szCs w:val="22"/>
        </w:rPr>
      </w:pPr>
      <w:r>
        <w:rPr>
          <w:sz w:val="22"/>
          <w:szCs w:val="22"/>
        </w:rPr>
        <w:t>§</w:t>
      </w:r>
      <w:r w:rsidRPr="009038C8">
        <w:rPr>
          <w:sz w:val="22"/>
          <w:szCs w:val="22"/>
        </w:rPr>
        <w:t xml:space="preserve"> 57 Abs. 1  Landesnaturschutzgesetz regelt die Grenzen der Betretungsbefugnis. Danach darf das Betretungsrecht in der Landschaft gemäß Paragraph 59 Abs. 2 Landesnaturschutzgesetz nur so au</w:t>
      </w:r>
      <w:r w:rsidRPr="009038C8">
        <w:rPr>
          <w:sz w:val="22"/>
          <w:szCs w:val="22"/>
        </w:rPr>
        <w:t>s</w:t>
      </w:r>
      <w:r w:rsidRPr="009038C8">
        <w:rPr>
          <w:sz w:val="22"/>
          <w:szCs w:val="22"/>
        </w:rPr>
        <w:t>geübt werden, dass die Belange der anderen Erholungssuchenden und die Rechte der Eigentümer oder Besitzer nicht unzumutbar beeinträchtig</w:t>
      </w:r>
      <w:r>
        <w:rPr>
          <w:sz w:val="22"/>
          <w:szCs w:val="22"/>
        </w:rPr>
        <w:t xml:space="preserve">t </w:t>
      </w:r>
      <w:r w:rsidRPr="009038C8">
        <w:rPr>
          <w:sz w:val="22"/>
          <w:szCs w:val="22"/>
        </w:rPr>
        <w:t>werden.</w:t>
      </w:r>
      <w:r>
        <w:rPr>
          <w:sz w:val="22"/>
          <w:szCs w:val="22"/>
        </w:rPr>
        <w:t xml:space="preserve"> </w:t>
      </w:r>
      <w:r w:rsidRPr="009038C8">
        <w:rPr>
          <w:sz w:val="22"/>
          <w:szCs w:val="22"/>
        </w:rPr>
        <w:t>Außerdem gilt das Betretungsrecht nicht für Garten, Hofräume und sonstige zum privaten Wohnbereich gehörenden oder einem gewerblichen oder öffentlichen Betrieb dienenden Flächen.</w:t>
      </w:r>
    </w:p>
    <w:p w:rsidR="00E91B66" w:rsidRPr="009038C8" w:rsidRDefault="00E91B66" w:rsidP="00E91B66">
      <w:pPr>
        <w:jc w:val="center"/>
        <w:rPr>
          <w:b/>
          <w:sz w:val="22"/>
          <w:szCs w:val="22"/>
          <w:u w:val="single"/>
        </w:rPr>
      </w:pPr>
    </w:p>
    <w:p w:rsidR="00E91B66" w:rsidRDefault="00E91B66" w:rsidP="00E91B66">
      <w:pPr>
        <w:rPr>
          <w:b/>
          <w:sz w:val="22"/>
          <w:szCs w:val="22"/>
          <w:u w:val="single"/>
        </w:rPr>
      </w:pPr>
      <w:r>
        <w:rPr>
          <w:b/>
          <w:sz w:val="22"/>
          <w:szCs w:val="22"/>
          <w:u w:val="single"/>
        </w:rPr>
        <w:t>In besonderen Schutzgebieten nach Bundesnaturschutzgesetz</w:t>
      </w:r>
    </w:p>
    <w:p w:rsidR="00E91B66" w:rsidRDefault="00E91B66" w:rsidP="00E91B66">
      <w:pPr>
        <w:rPr>
          <w:sz w:val="22"/>
          <w:szCs w:val="22"/>
        </w:rPr>
      </w:pPr>
      <w:r w:rsidRPr="00A92E99">
        <w:rPr>
          <w:sz w:val="22"/>
          <w:szCs w:val="22"/>
        </w:rPr>
        <w:t>Besondere Regeln gelten in den Schutzgebieten, die über den Landschaftsplan der Stadt H</w:t>
      </w:r>
      <w:r w:rsidRPr="000F4281">
        <w:rPr>
          <w:sz w:val="22"/>
          <w:szCs w:val="22"/>
        </w:rPr>
        <w:t>agen fes</w:t>
      </w:r>
      <w:r w:rsidRPr="000F4281">
        <w:rPr>
          <w:sz w:val="22"/>
          <w:szCs w:val="22"/>
        </w:rPr>
        <w:t>t</w:t>
      </w:r>
      <w:r w:rsidRPr="00A92E99">
        <w:rPr>
          <w:sz w:val="22"/>
          <w:szCs w:val="22"/>
        </w:rPr>
        <w:t>g</w:t>
      </w:r>
      <w:r>
        <w:rPr>
          <w:sz w:val="22"/>
          <w:szCs w:val="22"/>
        </w:rPr>
        <w:t>e</w:t>
      </w:r>
      <w:r w:rsidRPr="00A92E99">
        <w:rPr>
          <w:sz w:val="22"/>
          <w:szCs w:val="22"/>
        </w:rPr>
        <w:t>setzt sind. Hi</w:t>
      </w:r>
      <w:r w:rsidRPr="005C3236">
        <w:rPr>
          <w:sz w:val="22"/>
          <w:szCs w:val="22"/>
        </w:rPr>
        <w:t>erzu zählen insbesondere</w:t>
      </w:r>
      <w:r w:rsidRPr="00A92E99">
        <w:rPr>
          <w:sz w:val="22"/>
          <w:szCs w:val="22"/>
        </w:rPr>
        <w:t xml:space="preserve"> Na</w:t>
      </w:r>
      <w:r w:rsidRPr="005C3236">
        <w:rPr>
          <w:sz w:val="22"/>
          <w:szCs w:val="22"/>
        </w:rPr>
        <w:t>turschutzgebiete, Geschützte</w:t>
      </w:r>
      <w:r w:rsidRPr="00A92E99">
        <w:rPr>
          <w:sz w:val="22"/>
          <w:szCs w:val="22"/>
        </w:rPr>
        <w:t xml:space="preserve"> Landschaftsbestandteile, Landschaftsschutzgebiete und Naturdenkmale. </w:t>
      </w:r>
      <w:r>
        <w:rPr>
          <w:sz w:val="22"/>
          <w:szCs w:val="22"/>
        </w:rPr>
        <w:t>In Naturschutzgebieten und Geschützten Lan</w:t>
      </w:r>
      <w:r>
        <w:rPr>
          <w:sz w:val="22"/>
          <w:szCs w:val="22"/>
        </w:rPr>
        <w:t>d</w:t>
      </w:r>
      <w:r>
        <w:rPr>
          <w:sz w:val="22"/>
          <w:szCs w:val="22"/>
        </w:rPr>
        <w:t xml:space="preserve">schaftsbestandteilen etwa ist es nicht erlaubt, </w:t>
      </w:r>
      <w:r w:rsidRPr="000F4281">
        <w:rPr>
          <w:sz w:val="22"/>
          <w:szCs w:val="22"/>
        </w:rPr>
        <w:t>Hunde und</w:t>
      </w:r>
      <w:r>
        <w:rPr>
          <w:sz w:val="22"/>
          <w:szCs w:val="22"/>
        </w:rPr>
        <w:t xml:space="preserve"> </w:t>
      </w:r>
      <w:r w:rsidRPr="000F4281">
        <w:rPr>
          <w:sz w:val="22"/>
          <w:szCs w:val="22"/>
        </w:rPr>
        <w:t>andere Haustiere i</w:t>
      </w:r>
      <w:r>
        <w:rPr>
          <w:sz w:val="22"/>
          <w:szCs w:val="22"/>
        </w:rPr>
        <w:t>n ihm frei (</w:t>
      </w:r>
      <w:proofErr w:type="spellStart"/>
      <w:r>
        <w:rPr>
          <w:sz w:val="22"/>
          <w:szCs w:val="22"/>
        </w:rPr>
        <w:t>unangeleint</w:t>
      </w:r>
      <w:proofErr w:type="spellEnd"/>
      <w:r>
        <w:rPr>
          <w:sz w:val="22"/>
          <w:szCs w:val="22"/>
        </w:rPr>
        <w:t xml:space="preserve">) laufen zu lassen. Dies gilt auch dann, wenn es sich bei den Schutzgebieten um Wald handelt. Hier gehen die Regelungen des Landschaftsplans den allgemeinen Regelungen des </w:t>
      </w:r>
      <w:r>
        <w:rPr>
          <w:sz w:val="22"/>
          <w:szCs w:val="22"/>
        </w:rPr>
        <w:lastRenderedPageBreak/>
        <w:t>Forstrechtes vor. D</w:t>
      </w:r>
      <w:r w:rsidRPr="005C3236">
        <w:rPr>
          <w:sz w:val="22"/>
          <w:szCs w:val="22"/>
        </w:rPr>
        <w:t>ie Ausbildung und Prüfung von</w:t>
      </w:r>
      <w:r>
        <w:rPr>
          <w:sz w:val="22"/>
          <w:szCs w:val="22"/>
        </w:rPr>
        <w:t xml:space="preserve"> Jagdhunden in diesen Schutzgebieten ist ebenfalls verboten. </w:t>
      </w:r>
    </w:p>
    <w:p w:rsidR="00E91B66" w:rsidRDefault="00E91B66" w:rsidP="00E91B66">
      <w:pPr>
        <w:rPr>
          <w:sz w:val="22"/>
          <w:szCs w:val="22"/>
        </w:rPr>
      </w:pPr>
    </w:p>
    <w:p w:rsidR="00E91B66" w:rsidRPr="00A92E99" w:rsidRDefault="00E91B66" w:rsidP="00E91B66">
      <w:pPr>
        <w:rPr>
          <w:sz w:val="22"/>
          <w:szCs w:val="22"/>
        </w:rPr>
      </w:pPr>
      <w:r>
        <w:rPr>
          <w:sz w:val="22"/>
          <w:szCs w:val="22"/>
        </w:rPr>
        <w:t xml:space="preserve">In Landschaftsschutzgebieten dürfen </w:t>
      </w:r>
      <w:r w:rsidRPr="00A92E99">
        <w:rPr>
          <w:sz w:val="22"/>
          <w:szCs w:val="22"/>
        </w:rPr>
        <w:t>Hunde oder andere Haustiere außerhalb der Wege, der</w:t>
      </w:r>
    </w:p>
    <w:p w:rsidR="00E91B66" w:rsidRPr="00A92E99" w:rsidRDefault="00E91B66" w:rsidP="00E91B66">
      <w:pPr>
        <w:rPr>
          <w:sz w:val="22"/>
          <w:szCs w:val="22"/>
        </w:rPr>
      </w:pPr>
      <w:r w:rsidRPr="00A92E99">
        <w:rPr>
          <w:sz w:val="22"/>
          <w:szCs w:val="22"/>
        </w:rPr>
        <w:t>eigenen Hausgrundst</w:t>
      </w:r>
      <w:r w:rsidRPr="005C3236">
        <w:rPr>
          <w:sz w:val="22"/>
          <w:szCs w:val="22"/>
        </w:rPr>
        <w:t xml:space="preserve">ücke und der eigentlichen </w:t>
      </w:r>
      <w:proofErr w:type="spellStart"/>
      <w:r w:rsidRPr="005C3236">
        <w:rPr>
          <w:sz w:val="22"/>
          <w:szCs w:val="22"/>
        </w:rPr>
        <w:t>Hofla</w:t>
      </w:r>
      <w:r w:rsidRPr="00A92E99">
        <w:rPr>
          <w:sz w:val="22"/>
          <w:szCs w:val="22"/>
        </w:rPr>
        <w:t>ge</w:t>
      </w:r>
      <w:proofErr w:type="spellEnd"/>
      <w:r w:rsidRPr="00A92E99">
        <w:rPr>
          <w:sz w:val="22"/>
          <w:szCs w:val="22"/>
        </w:rPr>
        <w:t xml:space="preserve"> </w:t>
      </w:r>
      <w:r>
        <w:rPr>
          <w:sz w:val="22"/>
          <w:szCs w:val="22"/>
        </w:rPr>
        <w:t xml:space="preserve">nicht </w:t>
      </w:r>
      <w:r w:rsidRPr="00A92E99">
        <w:rPr>
          <w:sz w:val="22"/>
          <w:szCs w:val="22"/>
        </w:rPr>
        <w:t xml:space="preserve">frei </w:t>
      </w:r>
      <w:r>
        <w:rPr>
          <w:sz w:val="22"/>
          <w:szCs w:val="22"/>
        </w:rPr>
        <w:t>herum</w:t>
      </w:r>
      <w:r w:rsidRPr="00A92E99">
        <w:rPr>
          <w:sz w:val="22"/>
          <w:szCs w:val="22"/>
        </w:rPr>
        <w:t>laufen</w:t>
      </w:r>
      <w:r>
        <w:rPr>
          <w:sz w:val="22"/>
          <w:szCs w:val="22"/>
        </w:rPr>
        <w:t>. Im</w:t>
      </w:r>
      <w:r w:rsidRPr="00A92E99">
        <w:rPr>
          <w:sz w:val="22"/>
          <w:szCs w:val="22"/>
        </w:rPr>
        <w:t xml:space="preserve"> Rahmen der Jagdausübung </w:t>
      </w:r>
      <w:r>
        <w:rPr>
          <w:sz w:val="22"/>
          <w:szCs w:val="22"/>
        </w:rPr>
        <w:t xml:space="preserve">können Hunde auch außerhalb der genannten Flächen </w:t>
      </w:r>
      <w:proofErr w:type="spellStart"/>
      <w:r>
        <w:rPr>
          <w:sz w:val="22"/>
          <w:szCs w:val="22"/>
        </w:rPr>
        <w:t>unangeleint</w:t>
      </w:r>
      <w:proofErr w:type="spellEnd"/>
      <w:r>
        <w:rPr>
          <w:sz w:val="22"/>
          <w:szCs w:val="22"/>
        </w:rPr>
        <w:t xml:space="preserve"> mitgeführt we</w:t>
      </w:r>
      <w:r>
        <w:rPr>
          <w:sz w:val="22"/>
          <w:szCs w:val="22"/>
        </w:rPr>
        <w:t>r</w:t>
      </w:r>
      <w:r>
        <w:rPr>
          <w:sz w:val="22"/>
          <w:szCs w:val="22"/>
        </w:rPr>
        <w:t xml:space="preserve">den. </w:t>
      </w:r>
    </w:p>
    <w:p w:rsidR="00E91B66" w:rsidRPr="00A92E99" w:rsidRDefault="00E91B66" w:rsidP="00E91B66">
      <w:pPr>
        <w:rPr>
          <w:sz w:val="22"/>
          <w:szCs w:val="22"/>
        </w:rPr>
      </w:pPr>
    </w:p>
    <w:p w:rsidR="00E91B66" w:rsidRPr="009038C8" w:rsidRDefault="00E91B66" w:rsidP="00E91B66">
      <w:pPr>
        <w:rPr>
          <w:sz w:val="22"/>
          <w:szCs w:val="22"/>
        </w:rPr>
      </w:pPr>
      <w:r w:rsidRPr="009038C8">
        <w:rPr>
          <w:sz w:val="22"/>
          <w:szCs w:val="22"/>
        </w:rPr>
        <w:t xml:space="preserve">Das </w:t>
      </w:r>
      <w:r w:rsidRPr="00A92E99">
        <w:rPr>
          <w:b/>
          <w:sz w:val="22"/>
          <w:szCs w:val="22"/>
        </w:rPr>
        <w:t>Bundesjagdgesetz</w:t>
      </w:r>
      <w:r w:rsidRPr="009038C8">
        <w:rPr>
          <w:sz w:val="22"/>
          <w:szCs w:val="22"/>
        </w:rPr>
        <w:t xml:space="preserve"> verbietet in Paragraph 19 a, „ Wild ... unbefugt an seinem Zufluchtsort-, Nist-, Brut- oder Wohnstätten durch </w:t>
      </w:r>
      <w:r>
        <w:rPr>
          <w:sz w:val="22"/>
          <w:szCs w:val="22"/>
        </w:rPr>
        <w:t>A</w:t>
      </w:r>
      <w:r w:rsidRPr="009038C8">
        <w:rPr>
          <w:sz w:val="22"/>
          <w:szCs w:val="22"/>
        </w:rPr>
        <w:t xml:space="preserve">ufsuchen, </w:t>
      </w:r>
      <w:r>
        <w:rPr>
          <w:sz w:val="22"/>
          <w:szCs w:val="22"/>
        </w:rPr>
        <w:t>F</w:t>
      </w:r>
      <w:r w:rsidRPr="009038C8">
        <w:rPr>
          <w:sz w:val="22"/>
          <w:szCs w:val="22"/>
        </w:rPr>
        <w:t xml:space="preserve">otografieren, </w:t>
      </w:r>
      <w:r>
        <w:rPr>
          <w:sz w:val="22"/>
          <w:szCs w:val="22"/>
        </w:rPr>
        <w:t>F</w:t>
      </w:r>
      <w:r w:rsidRPr="009038C8">
        <w:rPr>
          <w:sz w:val="22"/>
          <w:szCs w:val="22"/>
        </w:rPr>
        <w:t>ilmen oder ähnlichen Handlungen zu st</w:t>
      </w:r>
      <w:r w:rsidRPr="009038C8">
        <w:rPr>
          <w:sz w:val="22"/>
          <w:szCs w:val="22"/>
        </w:rPr>
        <w:t>ö</w:t>
      </w:r>
      <w:r w:rsidRPr="009038C8">
        <w:rPr>
          <w:sz w:val="22"/>
          <w:szCs w:val="22"/>
        </w:rPr>
        <w:t>ren....“</w:t>
      </w:r>
    </w:p>
    <w:p w:rsidR="00E91B66" w:rsidRPr="00A92E99" w:rsidRDefault="00E91B66" w:rsidP="00E91B66">
      <w:pPr>
        <w:rPr>
          <w:sz w:val="22"/>
          <w:szCs w:val="22"/>
          <w:u w:val="single"/>
        </w:rPr>
      </w:pPr>
    </w:p>
    <w:p w:rsidR="00E91B66" w:rsidRPr="004271C6" w:rsidRDefault="00E91B66" w:rsidP="00E91B66">
      <w:pPr>
        <w:rPr>
          <w:b/>
          <w:sz w:val="22"/>
          <w:szCs w:val="22"/>
          <w:u w:val="single"/>
        </w:rPr>
      </w:pPr>
      <w:r w:rsidRPr="00A92E99">
        <w:rPr>
          <w:sz w:val="22"/>
          <w:szCs w:val="22"/>
          <w:u w:val="single"/>
        </w:rPr>
        <w:t xml:space="preserve">Weitere Wichtige Gesetze: </w:t>
      </w:r>
      <w:r w:rsidRPr="004271C6">
        <w:rPr>
          <w:b/>
          <w:sz w:val="22"/>
          <w:szCs w:val="22"/>
          <w:u w:val="single"/>
        </w:rPr>
        <w:t>BGB</w:t>
      </w:r>
    </w:p>
    <w:p w:rsidR="00E91B66" w:rsidRPr="009038C8" w:rsidRDefault="00E91B66" w:rsidP="00E91B66">
      <w:pPr>
        <w:rPr>
          <w:sz w:val="22"/>
          <w:szCs w:val="22"/>
        </w:rPr>
      </w:pPr>
      <w:r w:rsidRPr="009038C8">
        <w:rPr>
          <w:sz w:val="22"/>
          <w:szCs w:val="22"/>
        </w:rPr>
        <w:t>Das Jagdausübungsrecht ist ein absolutes Recht, vergleichbar dem Eigentumsrecht. Es ist sowohl gegen Beeinträchtigungen als auch gegen rechtswidrige Störungen geschützt. Der Jagdausübungsb</w:t>
      </w:r>
      <w:r w:rsidRPr="009038C8">
        <w:rPr>
          <w:sz w:val="22"/>
          <w:szCs w:val="22"/>
        </w:rPr>
        <w:t>e</w:t>
      </w:r>
      <w:r w:rsidRPr="009038C8">
        <w:rPr>
          <w:sz w:val="22"/>
          <w:szCs w:val="22"/>
        </w:rPr>
        <w:t>rechtigte hat bei Beeinträchtigungen gemäß § 823 Absatz 1 BGB einen Anspruch auf Schadenersatz, bei rechtswidrigen Störungen gemäß § 1004 BGB einen gerichtlich durchsetzbaren Unterlassungsa</w:t>
      </w:r>
      <w:r w:rsidRPr="009038C8">
        <w:rPr>
          <w:sz w:val="22"/>
          <w:szCs w:val="22"/>
        </w:rPr>
        <w:t>n</w:t>
      </w:r>
      <w:r w:rsidRPr="009038C8">
        <w:rPr>
          <w:sz w:val="22"/>
          <w:szCs w:val="22"/>
        </w:rPr>
        <w:t>spruch gegen den Störer.</w:t>
      </w:r>
    </w:p>
    <w:p w:rsidR="00E91B66" w:rsidRPr="009038C8" w:rsidRDefault="00E91B66" w:rsidP="00E91B66">
      <w:pPr>
        <w:rPr>
          <w:sz w:val="22"/>
          <w:szCs w:val="22"/>
        </w:rPr>
      </w:pPr>
    </w:p>
    <w:p w:rsidR="00E91B66" w:rsidRPr="009038C8" w:rsidRDefault="00E91B66" w:rsidP="00E91B66">
      <w:pPr>
        <w:rPr>
          <w:b/>
          <w:sz w:val="22"/>
          <w:szCs w:val="22"/>
          <w:u w:val="single"/>
        </w:rPr>
      </w:pPr>
      <w:r w:rsidRPr="009038C8">
        <w:rPr>
          <w:b/>
          <w:sz w:val="22"/>
          <w:szCs w:val="22"/>
          <w:u w:val="single"/>
        </w:rPr>
        <w:t>Allgemeine Gesetze:</w:t>
      </w:r>
      <w:r>
        <w:rPr>
          <w:b/>
          <w:sz w:val="22"/>
          <w:szCs w:val="22"/>
          <w:u w:val="single"/>
        </w:rPr>
        <w:t xml:space="preserve"> </w:t>
      </w:r>
      <w:r w:rsidRPr="009038C8">
        <w:rPr>
          <w:b/>
          <w:sz w:val="22"/>
          <w:szCs w:val="22"/>
          <w:u w:val="single"/>
        </w:rPr>
        <w:t>Landeshundegesetz:</w:t>
      </w:r>
    </w:p>
    <w:p w:rsidR="00E91B66" w:rsidRPr="009038C8" w:rsidRDefault="00E91B66" w:rsidP="00E91B66">
      <w:pPr>
        <w:rPr>
          <w:i/>
          <w:sz w:val="22"/>
          <w:szCs w:val="22"/>
          <w:u w:val="single"/>
        </w:rPr>
      </w:pPr>
      <w:r w:rsidRPr="009038C8">
        <w:rPr>
          <w:i/>
          <w:sz w:val="22"/>
          <w:szCs w:val="22"/>
          <w:u w:val="single"/>
        </w:rPr>
        <w:t>Alle Hunde sind so zu halten, zu führen und zu beaufsichtigen</w:t>
      </w:r>
      <w:r>
        <w:rPr>
          <w:i/>
          <w:sz w:val="22"/>
          <w:szCs w:val="22"/>
          <w:u w:val="single"/>
        </w:rPr>
        <w:t>,</w:t>
      </w:r>
      <w:r w:rsidRPr="009038C8">
        <w:rPr>
          <w:i/>
          <w:sz w:val="22"/>
          <w:szCs w:val="22"/>
          <w:u w:val="single"/>
        </w:rPr>
        <w:t xml:space="preserve"> das</w:t>
      </w:r>
      <w:r>
        <w:rPr>
          <w:i/>
          <w:sz w:val="22"/>
          <w:szCs w:val="22"/>
          <w:u w:val="single"/>
        </w:rPr>
        <w:t>s</w:t>
      </w:r>
      <w:r w:rsidRPr="009038C8">
        <w:rPr>
          <w:i/>
          <w:sz w:val="22"/>
          <w:szCs w:val="22"/>
          <w:u w:val="single"/>
        </w:rPr>
        <w:t xml:space="preserve"> von ihnen keine Gefahr für Leben oder Gesundheit von Mensch oder Tier ausgeht.</w:t>
      </w:r>
    </w:p>
    <w:p w:rsidR="00E91B66" w:rsidRPr="009038C8" w:rsidRDefault="00E91B66" w:rsidP="00E91B66">
      <w:pPr>
        <w:rPr>
          <w:sz w:val="22"/>
          <w:szCs w:val="22"/>
        </w:rPr>
      </w:pPr>
      <w:r w:rsidRPr="009038C8">
        <w:rPr>
          <w:sz w:val="22"/>
          <w:szCs w:val="22"/>
        </w:rPr>
        <w:t xml:space="preserve">Eine allgemeine Anleinpflicht gibt es zwar, </w:t>
      </w:r>
      <w:r>
        <w:rPr>
          <w:sz w:val="22"/>
          <w:szCs w:val="22"/>
        </w:rPr>
        <w:t>s</w:t>
      </w:r>
      <w:r w:rsidRPr="009038C8">
        <w:rPr>
          <w:sz w:val="22"/>
          <w:szCs w:val="22"/>
        </w:rPr>
        <w:t>ie gilt allerdings überwiegend im innerörtlichen Bereich.</w:t>
      </w:r>
    </w:p>
    <w:p w:rsidR="00E91B66" w:rsidRPr="009038C8" w:rsidRDefault="00E91B66" w:rsidP="00E91B66">
      <w:pPr>
        <w:rPr>
          <w:sz w:val="22"/>
          <w:szCs w:val="22"/>
        </w:rPr>
      </w:pPr>
      <w:r w:rsidRPr="009038C8">
        <w:rPr>
          <w:sz w:val="22"/>
          <w:szCs w:val="22"/>
        </w:rPr>
        <w:t>Große Hunde (mindestens 40 cm, mindestens 20 Kilo) sind darüber hinaus außerhalb eines befried</w:t>
      </w:r>
      <w:r w:rsidRPr="009038C8">
        <w:rPr>
          <w:sz w:val="22"/>
          <w:szCs w:val="22"/>
        </w:rPr>
        <w:t>e</w:t>
      </w:r>
      <w:r w:rsidRPr="009038C8">
        <w:rPr>
          <w:sz w:val="22"/>
          <w:szCs w:val="22"/>
        </w:rPr>
        <w:t>ten   Besitztums  auf allen öffentlichen Straßen, Wegen und Plätzen angeleint zu führen, wenn diese innerhalb der im Zusammenhang bebauten Ortsteile liegen</w:t>
      </w:r>
      <w:r>
        <w:rPr>
          <w:sz w:val="22"/>
          <w:szCs w:val="22"/>
        </w:rPr>
        <w:t>.</w:t>
      </w:r>
    </w:p>
    <w:p w:rsidR="00E91B66" w:rsidRPr="009038C8" w:rsidRDefault="00E91B66" w:rsidP="00E91B66">
      <w:pPr>
        <w:rPr>
          <w:sz w:val="22"/>
          <w:szCs w:val="22"/>
        </w:rPr>
      </w:pPr>
    </w:p>
    <w:p w:rsidR="00E91B66" w:rsidRPr="009038C8" w:rsidRDefault="00E91B66" w:rsidP="00E91B66">
      <w:pPr>
        <w:rPr>
          <w:sz w:val="22"/>
          <w:szCs w:val="22"/>
        </w:rPr>
      </w:pPr>
      <w:r w:rsidRPr="009038C8">
        <w:rPr>
          <w:sz w:val="22"/>
          <w:szCs w:val="22"/>
        </w:rPr>
        <w:t>Für so genannte “ gefährliche“ Hunde  und Hunde bestimmter Rassen (z</w:t>
      </w:r>
      <w:r>
        <w:rPr>
          <w:sz w:val="22"/>
          <w:szCs w:val="22"/>
        </w:rPr>
        <w:t xml:space="preserve"> B. </w:t>
      </w:r>
      <w:proofErr w:type="spellStart"/>
      <w:r>
        <w:rPr>
          <w:sz w:val="22"/>
          <w:szCs w:val="22"/>
        </w:rPr>
        <w:t>Pitbul</w:t>
      </w:r>
      <w:r w:rsidRPr="009038C8">
        <w:rPr>
          <w:sz w:val="22"/>
          <w:szCs w:val="22"/>
        </w:rPr>
        <w:t>l</w:t>
      </w:r>
      <w:proofErr w:type="spellEnd"/>
      <w:r w:rsidRPr="009038C8">
        <w:rPr>
          <w:sz w:val="22"/>
          <w:szCs w:val="22"/>
        </w:rPr>
        <w:t xml:space="preserve"> Terrier) gilt auße</w:t>
      </w:r>
      <w:r w:rsidRPr="009038C8">
        <w:rPr>
          <w:sz w:val="22"/>
          <w:szCs w:val="22"/>
        </w:rPr>
        <w:t>r</w:t>
      </w:r>
      <w:r w:rsidRPr="009038C8">
        <w:rPr>
          <w:sz w:val="22"/>
          <w:szCs w:val="22"/>
        </w:rPr>
        <w:t>halb des befriedeten Besitz</w:t>
      </w:r>
      <w:r>
        <w:rPr>
          <w:sz w:val="22"/>
          <w:szCs w:val="22"/>
        </w:rPr>
        <w:t>es</w:t>
      </w:r>
      <w:r w:rsidRPr="009038C8">
        <w:rPr>
          <w:sz w:val="22"/>
          <w:szCs w:val="22"/>
        </w:rPr>
        <w:t xml:space="preserve"> eine grundsätzliche Anlein-und Maulkorbpflicht, also auch beim Sp</w:t>
      </w:r>
      <w:r w:rsidRPr="009038C8">
        <w:rPr>
          <w:sz w:val="22"/>
          <w:szCs w:val="22"/>
        </w:rPr>
        <w:t>a</w:t>
      </w:r>
      <w:r w:rsidRPr="009038C8">
        <w:rPr>
          <w:sz w:val="22"/>
          <w:szCs w:val="22"/>
        </w:rPr>
        <w:t>ziergang durch Wald und Feld. Die zuständige Behörde kann aber auf Antrag eine Befreiung von dieser Verpflichtung (für den außerörtlichen Bereich) erteilen, wenn der Hund eine offiziell ane</w:t>
      </w:r>
      <w:r w:rsidRPr="009038C8">
        <w:rPr>
          <w:sz w:val="22"/>
          <w:szCs w:val="22"/>
        </w:rPr>
        <w:t>r</w:t>
      </w:r>
      <w:r w:rsidRPr="009038C8">
        <w:rPr>
          <w:sz w:val="22"/>
          <w:szCs w:val="22"/>
        </w:rPr>
        <w:t xml:space="preserve">kannte Verhaltensprüfung bestanden hat. </w:t>
      </w:r>
    </w:p>
    <w:p w:rsidR="00E91B66" w:rsidRPr="009038C8" w:rsidRDefault="00E91B66" w:rsidP="00E91B66">
      <w:pPr>
        <w:rPr>
          <w:sz w:val="22"/>
          <w:szCs w:val="22"/>
        </w:rPr>
      </w:pPr>
      <w:r w:rsidRPr="009038C8">
        <w:rPr>
          <w:sz w:val="22"/>
          <w:szCs w:val="22"/>
        </w:rPr>
        <w:t xml:space="preserve">Als </w:t>
      </w:r>
      <w:r w:rsidRPr="009038C8">
        <w:rPr>
          <w:i/>
          <w:sz w:val="22"/>
          <w:szCs w:val="22"/>
        </w:rPr>
        <w:t>“gefährliche Hunde</w:t>
      </w:r>
      <w:r w:rsidRPr="009038C8">
        <w:rPr>
          <w:sz w:val="22"/>
          <w:szCs w:val="22"/>
        </w:rPr>
        <w:t>“ gelten nach dem Gesetz bereits alle Hunde,  die einen Menschen in Gefahr drohender Weise angesprungen oder unkontrolliert Wild gehetzt haben.</w:t>
      </w:r>
    </w:p>
    <w:p w:rsidR="00E91B66" w:rsidRPr="009038C8" w:rsidRDefault="00E91B66" w:rsidP="00E91B66">
      <w:pPr>
        <w:rPr>
          <w:sz w:val="22"/>
          <w:szCs w:val="22"/>
        </w:rPr>
      </w:pPr>
    </w:p>
    <w:p w:rsidR="00E91B66" w:rsidRPr="009038C8" w:rsidRDefault="00E91B66" w:rsidP="00E91B66">
      <w:pPr>
        <w:rPr>
          <w:sz w:val="22"/>
          <w:szCs w:val="22"/>
        </w:rPr>
      </w:pPr>
      <w:r w:rsidRPr="009038C8">
        <w:rPr>
          <w:sz w:val="22"/>
          <w:szCs w:val="22"/>
        </w:rPr>
        <w:t>Bedenken Sie bitte auch, dass gerade in den Monaten März bis Juni</w:t>
      </w:r>
      <w:r>
        <w:rPr>
          <w:sz w:val="22"/>
          <w:szCs w:val="22"/>
        </w:rPr>
        <w:t xml:space="preserve"> viele w</w:t>
      </w:r>
      <w:r w:rsidRPr="009038C8">
        <w:rPr>
          <w:sz w:val="22"/>
          <w:szCs w:val="22"/>
        </w:rPr>
        <w:t>ildlebende Tiere Nac</w:t>
      </w:r>
      <w:r w:rsidRPr="009038C8">
        <w:rPr>
          <w:sz w:val="22"/>
          <w:szCs w:val="22"/>
        </w:rPr>
        <w:t>h</w:t>
      </w:r>
      <w:r w:rsidRPr="009038C8">
        <w:rPr>
          <w:sz w:val="22"/>
          <w:szCs w:val="22"/>
        </w:rPr>
        <w:t>wuchs bekommen. Ihr freilaufender Hund stellt gerade für dieses junge Wild eine sehr große Gefahr dar. Seien Sie bitte so vernünftig und nehmen in dieser Zeit  Ihren Hund im Interesse von Natur und Tierschutz an</w:t>
      </w:r>
      <w:r>
        <w:rPr>
          <w:sz w:val="22"/>
          <w:szCs w:val="22"/>
        </w:rPr>
        <w:t xml:space="preserve"> die Leine</w:t>
      </w:r>
      <w:r w:rsidRPr="009038C8">
        <w:rPr>
          <w:sz w:val="22"/>
          <w:szCs w:val="22"/>
        </w:rPr>
        <w:t>.  Die Umwelt dankt es Ihnen.</w:t>
      </w:r>
    </w:p>
    <w:p w:rsidR="00E91B66" w:rsidRPr="009038C8" w:rsidRDefault="00E91B66" w:rsidP="00E91B66">
      <w:pPr>
        <w:rPr>
          <w:sz w:val="22"/>
          <w:szCs w:val="22"/>
        </w:rPr>
      </w:pPr>
    </w:p>
    <w:p w:rsidR="00E91B66" w:rsidRDefault="00E91B66" w:rsidP="00E91B66">
      <w:pPr>
        <w:rPr>
          <w:sz w:val="22"/>
          <w:szCs w:val="22"/>
        </w:rPr>
      </w:pPr>
      <w:r w:rsidRPr="009038C8">
        <w:rPr>
          <w:sz w:val="22"/>
          <w:szCs w:val="22"/>
        </w:rPr>
        <w:t>Wir wünschen Ihnen und Ihrem Hund viel Freude und glückliche Stunden im Wald und Feld und da</w:t>
      </w:r>
      <w:r w:rsidRPr="009038C8">
        <w:rPr>
          <w:sz w:val="22"/>
          <w:szCs w:val="22"/>
        </w:rPr>
        <w:t>n</w:t>
      </w:r>
      <w:r w:rsidRPr="009038C8">
        <w:rPr>
          <w:sz w:val="22"/>
          <w:szCs w:val="22"/>
        </w:rPr>
        <w:t>ken Ihnen für die Rücksichtnahme auf andere Erholungssuchende und die heimischen Tiere.</w:t>
      </w:r>
    </w:p>
    <w:p w:rsidR="00E91B66" w:rsidRDefault="00E91B66" w:rsidP="00E91B66">
      <w:pPr>
        <w:rPr>
          <w:sz w:val="22"/>
          <w:szCs w:val="22"/>
        </w:rPr>
      </w:pPr>
    </w:p>
    <w:p w:rsidR="00E91B66" w:rsidRDefault="00E91B66" w:rsidP="00E91B66">
      <w:pPr>
        <w:rPr>
          <w:sz w:val="22"/>
          <w:szCs w:val="22"/>
        </w:rPr>
      </w:pPr>
    </w:p>
    <w:p w:rsidR="00E91B66" w:rsidRDefault="00E91B66" w:rsidP="00E91B66">
      <w:pPr>
        <w:rPr>
          <w:sz w:val="22"/>
          <w:szCs w:val="22"/>
        </w:rPr>
      </w:pPr>
    </w:p>
    <w:p w:rsidR="00E91B66" w:rsidRDefault="00E91B66" w:rsidP="00E91B66">
      <w:pPr>
        <w:rPr>
          <w:sz w:val="22"/>
          <w:szCs w:val="22"/>
        </w:rPr>
      </w:pPr>
    </w:p>
    <w:p w:rsidR="00B83167" w:rsidRDefault="00E91B66">
      <w:bookmarkStart w:id="0" w:name="_GoBack"/>
      <w:bookmarkEnd w:id="0"/>
    </w:p>
    <w:sectPr w:rsidR="00B83167" w:rsidSect="00E1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66"/>
    <w:rsid w:val="0044741A"/>
    <w:rsid w:val="00D676FB"/>
    <w:rsid w:val="00E91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1B66"/>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1B66"/>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HABIT</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Maiworm, Susanne</dc:creator>
  <cp:lastModifiedBy>Maiworm, Susanne</cp:lastModifiedBy>
  <cp:revision>1</cp:revision>
  <dcterms:created xsi:type="dcterms:W3CDTF">2017-05-10T11:38:00Z</dcterms:created>
  <dcterms:modified xsi:type="dcterms:W3CDTF">2017-05-10T11:39:00Z</dcterms:modified>
</cp:coreProperties>
</file>